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EFD04" w14:textId="5D366527" w:rsidR="00000CB7" w:rsidRDefault="00AC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08BA">
        <w:rPr>
          <w:rFonts w:ascii="Times New Roman" w:hAnsi="Times New Roman" w:cs="Times New Roman"/>
          <w:sz w:val="28"/>
          <w:szCs w:val="28"/>
        </w:rPr>
        <w:t>Работа прокуратуры Бийского района по противодействию коррупции.</w:t>
      </w:r>
    </w:p>
    <w:p w14:paraId="52813561" w14:textId="77777777" w:rsidR="003F5423" w:rsidRDefault="003F5423" w:rsidP="003F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3">
        <w:rPr>
          <w:rFonts w:ascii="Times New Roman" w:hAnsi="Times New Roman" w:cs="Times New Roman"/>
          <w:sz w:val="24"/>
          <w:szCs w:val="24"/>
        </w:rPr>
        <w:t xml:space="preserve">В ходе проводимых проверок исполнения законодательства о противодействии коррупции, законодательства о государственной и муниципальной службе прокуратурой района за 1 квартал 2025 года выявлено 18 нарушений в указанной сфере (АППГ-16), для устранения которых внесено 5 представлений об устранении нарушений закона (АППГ-5), 1 рассмотрено и удовлетворено, 2 лица привлечены к дисциплинарной ответственности, а также привлечено 3 лица в МУ МВД России «Бийское» по представлению прокурора 2024 года, рассмотренному в текущем году (АППГ-6), принесено 7 протестов- не рассмотрены (АППГ-6). В 4 нормативных правовых актах органов местного самоуправления выявлено 4 коррупциогенных фактора, в связи с чем, направлено 3 требования об их исключении, принесен 1 протест- не рассмотрены (АППГ-1 коррупциогенный фактор в проекте нормативного правового акта). </w:t>
      </w:r>
    </w:p>
    <w:p w14:paraId="08C61F1A" w14:textId="57AAE788" w:rsidR="003F5423" w:rsidRPr="003F5423" w:rsidRDefault="003F5423" w:rsidP="003F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23">
        <w:rPr>
          <w:rFonts w:ascii="Times New Roman" w:hAnsi="Times New Roman" w:cs="Times New Roman"/>
          <w:sz w:val="24"/>
          <w:szCs w:val="24"/>
        </w:rPr>
        <w:t xml:space="preserve">По результатам проведенных за 1 квартал 2025 года </w:t>
      </w:r>
      <w:proofErr w:type="gramStart"/>
      <w:r w:rsidRPr="003F5423">
        <w:rPr>
          <w:rFonts w:ascii="Times New Roman" w:hAnsi="Times New Roman" w:cs="Times New Roman"/>
          <w:sz w:val="24"/>
          <w:szCs w:val="24"/>
        </w:rPr>
        <w:t>проверок  прокуратурой</w:t>
      </w:r>
      <w:proofErr w:type="gramEnd"/>
      <w:r w:rsidRPr="003F5423">
        <w:rPr>
          <w:rFonts w:ascii="Times New Roman" w:hAnsi="Times New Roman" w:cs="Times New Roman"/>
          <w:sz w:val="24"/>
          <w:szCs w:val="24"/>
        </w:rPr>
        <w:t xml:space="preserve"> района выявлены нарушения в части предоставления недостоверных сведений о доходах, расходах и обязательствах имущественного характера со стороны 7 муниципальных служащих администраций поселений. </w:t>
      </w:r>
    </w:p>
    <w:p w14:paraId="33A3D973" w14:textId="77777777" w:rsidR="003F5423" w:rsidRPr="003F5423" w:rsidRDefault="003F5423" w:rsidP="003F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423">
        <w:rPr>
          <w:rFonts w:ascii="Times New Roman" w:hAnsi="Times New Roman" w:cs="Times New Roman"/>
          <w:sz w:val="24"/>
          <w:szCs w:val="24"/>
        </w:rPr>
        <w:t>За 1 квартал 2025 года прокуратурой района принесено 7 протестов в общеобразовательные учреждения района</w:t>
      </w:r>
      <w:r w:rsidRPr="003F5423">
        <w:rPr>
          <w:rFonts w:ascii="Times New Roman" w:hAnsi="Times New Roman" w:cs="Times New Roman"/>
          <w:color w:val="000000"/>
          <w:sz w:val="24"/>
          <w:szCs w:val="24"/>
        </w:rPr>
        <w:t xml:space="preserve"> на Положения об антикоррупционной политике</w:t>
      </w:r>
      <w:r w:rsidRPr="003F54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 указанных локальных правовых </w:t>
      </w:r>
      <w:proofErr w:type="gramStart"/>
      <w:r w:rsidRPr="003F54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актах  </w:t>
      </w:r>
      <w:r w:rsidRPr="003F5423">
        <w:rPr>
          <w:rFonts w:ascii="Times New Roman" w:hAnsi="Times New Roman" w:cs="Times New Roman"/>
          <w:color w:val="000000"/>
          <w:sz w:val="24"/>
          <w:szCs w:val="24"/>
        </w:rPr>
        <w:t>используемые</w:t>
      </w:r>
      <w:proofErr w:type="gramEnd"/>
      <w:r w:rsidRPr="003F5423">
        <w:rPr>
          <w:rFonts w:ascii="Times New Roman" w:hAnsi="Times New Roman" w:cs="Times New Roman"/>
          <w:color w:val="000000"/>
          <w:sz w:val="24"/>
          <w:szCs w:val="24"/>
        </w:rPr>
        <w:t xml:space="preserve"> понятия «взятка, коммерческий подкуп, конфликт интересов, личная заинтересованность» не соответствуют требованиям законодательства о противодействии коррупции. </w:t>
      </w:r>
      <w:r w:rsidRPr="003F54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Протесты на рассмотрении.</w:t>
      </w:r>
    </w:p>
    <w:p w14:paraId="2FD9E2AD" w14:textId="77777777" w:rsidR="003F5423" w:rsidRPr="003F5423" w:rsidRDefault="003F5423" w:rsidP="003F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23">
        <w:rPr>
          <w:rFonts w:ascii="Times New Roman" w:hAnsi="Times New Roman" w:cs="Times New Roman"/>
          <w:sz w:val="24"/>
          <w:szCs w:val="24"/>
        </w:rPr>
        <w:t xml:space="preserve">За 1 квартал  2025 года прокуратурой района выявлено 3 коррупциогенных фактора в 3 нормативных правовых актах органов местного самоуправления (3 Положения об оплате труда, основных и дополнительных отпусках, социальных льготах и гарантиях муниципальных служащих Администраций  </w:t>
      </w:r>
      <w:proofErr w:type="spellStart"/>
      <w:r w:rsidRPr="003F5423">
        <w:rPr>
          <w:rFonts w:ascii="Times New Roman" w:hAnsi="Times New Roman" w:cs="Times New Roman"/>
          <w:sz w:val="24"/>
          <w:szCs w:val="24"/>
        </w:rPr>
        <w:t>Большеугреневского</w:t>
      </w:r>
      <w:proofErr w:type="spellEnd"/>
      <w:r w:rsidRPr="003F54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423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F5423">
        <w:rPr>
          <w:rFonts w:ascii="Times New Roman" w:hAnsi="Times New Roman" w:cs="Times New Roman"/>
          <w:sz w:val="24"/>
          <w:szCs w:val="24"/>
        </w:rPr>
        <w:t xml:space="preserve">,  Лесного сельсоветов), ввиду регламентацией Положениями выплаты ежемесячной надбавки к должностному окладу за особые условия муниципальной службы, при этом, порядок определения ее конкретного размера, а также ее минимальный размер, Положением не определен.   Кроме </w:t>
      </w:r>
      <w:proofErr w:type="gramStart"/>
      <w:r w:rsidRPr="003F5423">
        <w:rPr>
          <w:rFonts w:ascii="Times New Roman" w:hAnsi="Times New Roman" w:cs="Times New Roman"/>
          <w:sz w:val="24"/>
          <w:szCs w:val="24"/>
        </w:rPr>
        <w:t>того,  Положениями</w:t>
      </w:r>
      <w:proofErr w:type="gramEnd"/>
      <w:r w:rsidRPr="003F5423">
        <w:rPr>
          <w:rFonts w:ascii="Times New Roman" w:hAnsi="Times New Roman" w:cs="Times New Roman"/>
          <w:sz w:val="24"/>
          <w:szCs w:val="24"/>
        </w:rPr>
        <w:t xml:space="preserve"> не определен порядок определения конкретного размера выплаты премий, а также ее минимальный размер.   </w:t>
      </w:r>
    </w:p>
    <w:p w14:paraId="54D9CEC7" w14:textId="77777777" w:rsidR="003F5423" w:rsidRPr="003F5423" w:rsidRDefault="003F5423" w:rsidP="003F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23">
        <w:rPr>
          <w:rFonts w:ascii="Times New Roman" w:hAnsi="Times New Roman" w:cs="Times New Roman"/>
          <w:sz w:val="24"/>
          <w:szCs w:val="24"/>
        </w:rPr>
        <w:t xml:space="preserve">Также прокурором принесен протест на Административный регламент Администрации района о </w:t>
      </w:r>
      <w:r w:rsidRPr="003F5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муниципальной услуги «Выдача разрешения на ввод объекта в эксплуатацию», где среди прочего выявлен коррупциогенный фактор, так как </w:t>
      </w:r>
      <w:r w:rsidRPr="003F5423">
        <w:rPr>
          <w:rFonts w:ascii="Times New Roman" w:hAnsi="Times New Roman" w:cs="Times New Roman"/>
          <w:sz w:val="24"/>
          <w:szCs w:val="24"/>
        </w:rPr>
        <w:t xml:space="preserve">в нарушение ст. 55 </w:t>
      </w:r>
      <w:proofErr w:type="spellStart"/>
      <w:r w:rsidRPr="003F542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3F5423">
        <w:rPr>
          <w:rFonts w:ascii="Times New Roman" w:hAnsi="Times New Roman" w:cs="Times New Roman"/>
          <w:sz w:val="24"/>
          <w:szCs w:val="24"/>
        </w:rPr>
        <w:t xml:space="preserve"> РФ,  </w:t>
      </w:r>
      <w:proofErr w:type="spellStart"/>
      <w:r w:rsidRPr="003F542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F5423">
        <w:rPr>
          <w:rFonts w:ascii="Times New Roman" w:hAnsi="Times New Roman" w:cs="Times New Roman"/>
          <w:sz w:val="24"/>
          <w:szCs w:val="24"/>
        </w:rPr>
        <w:t>. «г» п. 2.9 Административного регламента предусмотрел при в</w:t>
      </w:r>
      <w:r w:rsidRPr="003F5423">
        <w:rPr>
          <w:rFonts w:ascii="Times New Roman" w:hAnsi="Times New Roman" w:cs="Times New Roman"/>
          <w:sz w:val="24"/>
          <w:szCs w:val="24"/>
          <w:lang w:bidi="ru-RU"/>
        </w:rPr>
        <w:t xml:space="preserve">ыдаче разрешения на ввод объекта в эксплуатацию, </w:t>
      </w:r>
      <w:r w:rsidRPr="003F5423">
        <w:rPr>
          <w:rFonts w:ascii="Times New Roman" w:hAnsi="Times New Roman" w:cs="Times New Roman"/>
          <w:sz w:val="24"/>
          <w:szCs w:val="24"/>
        </w:rPr>
        <w:t>необходимость предоставления заявителю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(на рассмотрении).</w:t>
      </w:r>
    </w:p>
    <w:p w14:paraId="42DE9085" w14:textId="77777777" w:rsidR="003F5423" w:rsidRPr="003F5423" w:rsidRDefault="003F5423" w:rsidP="003F5423">
      <w:pPr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423">
        <w:rPr>
          <w:rFonts w:ascii="Times New Roman" w:hAnsi="Times New Roman" w:cs="Times New Roman"/>
          <w:sz w:val="24"/>
          <w:szCs w:val="24"/>
        </w:rPr>
        <w:t>За 1 квартал 2025 года в правоохранительные органы района не поступало</w:t>
      </w:r>
      <w:r w:rsidRPr="003F5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423">
        <w:rPr>
          <w:rFonts w:ascii="Times New Roman" w:hAnsi="Times New Roman" w:cs="Times New Roman"/>
          <w:sz w:val="24"/>
          <w:szCs w:val="24"/>
        </w:rPr>
        <w:t>сообщений о преступлениях коррупционной направленности (АППГ-0).</w:t>
      </w:r>
    </w:p>
    <w:p w14:paraId="12C93E94" w14:textId="77777777" w:rsidR="003F5423" w:rsidRPr="003F5423" w:rsidRDefault="003F5423" w:rsidP="00AC08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5423" w:rsidRPr="003F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19"/>
    <w:rsid w:val="001F5861"/>
    <w:rsid w:val="003F5423"/>
    <w:rsid w:val="006802DC"/>
    <w:rsid w:val="00AC08BA"/>
    <w:rsid w:val="00AD5819"/>
    <w:rsid w:val="00C0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8BB"/>
  <w15:chartTrackingRefBased/>
  <w15:docId w15:val="{4BEE2A38-1F84-4066-A85B-31EEFEC5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Пасько Татьяна Владимировна</dc:creator>
  <cp:keywords/>
  <dc:description/>
  <cp:lastModifiedBy>Пасько Татьяна Владимировна</cp:lastModifiedBy>
  <cp:revision>5</cp:revision>
  <cp:lastPrinted>2025-04-08T06:08:00Z</cp:lastPrinted>
  <dcterms:created xsi:type="dcterms:W3CDTF">2024-06-18T01:29:00Z</dcterms:created>
  <dcterms:modified xsi:type="dcterms:W3CDTF">2025-04-08T06:08:00Z</dcterms:modified>
</cp:coreProperties>
</file>